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28" w:rsidRDefault="00324B28" w:rsidP="00324B2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4B28" w:rsidRDefault="00324B28" w:rsidP="00324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(ALLEGATO N. 3)</w:t>
      </w:r>
    </w:p>
    <w:tbl>
      <w:tblPr>
        <w:tblW w:w="13915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2"/>
        <w:gridCol w:w="851"/>
        <w:gridCol w:w="3541"/>
        <w:gridCol w:w="4101"/>
        <w:gridCol w:w="4840"/>
      </w:tblGrid>
      <w:tr w:rsidR="00324B28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Anno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NOME COMPAGNIA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TITOLO DELL'OPERA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324B28" w:rsidRDefault="00324B28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AUTORE</w:t>
            </w:r>
          </w:p>
        </w:tc>
      </w:tr>
      <w:tr w:rsidR="00A830FB" w:rsidTr="00A830FB">
        <w:trPr>
          <w:trHeight w:val="639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830F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Default="00A830FB" w:rsidP="008123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COLPO </w:t>
            </w:r>
            <w:proofErr w:type="spellStart"/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MASCHERA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 VIGEVANO SI SPACCA!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A830FB" w:rsidRDefault="00A830FB" w:rsidP="00A83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3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MIMMO CAPUZZI</w:t>
            </w:r>
          </w:p>
          <w:p w:rsidR="00A830FB" w:rsidRPr="00A830FB" w:rsidRDefault="00A830FB" w:rsidP="00A8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BARCACCIA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IL POVERO PIERO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ROBERTO PULIERO DA ACHILLE CAMPANILE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PICCOLA RIBALTA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ERANO TUTTI MIEI FIGLI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ARTHUR MILLER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DEL BIANCONIGLIO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SETTÀNEME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BRUNO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DONATO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QUANTA BRAVA GENTE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NIENT'ALTRO CHE LA VERITÀ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DOMENICO MARCHIGIANI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L.A.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FABIANO MARTI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 DELL'OVO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MORO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VENEZIA - OTELLO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RAFFAELE PATTI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L.A.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DA W.S.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A830FB">
        <w:trPr>
          <w:trHeight w:val="906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TEATROIMMAGINE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 STRANA STORIA DEL DR. JEKYLL &amp; MR. HYDE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BENOIT ROLAND/ROBERTO ZAMENGO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830FB" w:rsidTr="00E63BD9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72695B">
              <w:rPr>
                <w:rFonts w:ascii="Calibri" w:hAnsi="Calibri" w:cs="Calibri"/>
                <w:sz w:val="28"/>
                <w:szCs w:val="28"/>
              </w:rPr>
              <w:t>71°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830FB" w:rsidRDefault="00A830FB">
            <w:r w:rsidRPr="00CF628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2018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STABILE DEL LEONARDO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IL SERVO </w:t>
            </w:r>
            <w:proofErr w:type="spellStart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</w:t>
            </w:r>
            <w:proofErr w:type="spellEnd"/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SCENA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A830FB" w:rsidRPr="00CA6F0C" w:rsidRDefault="00CA6F0C" w:rsidP="00CA6F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6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RONALD HARWOOD</w:t>
            </w:r>
          </w:p>
          <w:p w:rsidR="00A830FB" w:rsidRPr="00CA6F0C" w:rsidRDefault="00A830FB" w:rsidP="00CA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80C28" w:rsidTr="00812347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DELL’ANELLO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IL FUNERALE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PAPA’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480C28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FRANK OZ</w:t>
            </w:r>
          </w:p>
        </w:tc>
      </w:tr>
      <w:tr w:rsidR="007B5996" w:rsidTr="00812347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227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DELL’ECLISSI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GOVERNANTE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VITALIANO BRANCATI</w:t>
            </w:r>
          </w:p>
        </w:tc>
      </w:tr>
      <w:tr w:rsidR="007B5996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COMP.TEATR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I CATTIVI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CUORE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CREDO IN SOL</w:t>
            </w:r>
            <w:r w:rsidRPr="007B5996">
              <w:rPr>
                <w:rFonts w:ascii="Times New Roman" w:hAnsi="Times New Roman" w:cs="Times New Roman"/>
                <w:i/>
                <w:sz w:val="28"/>
                <w:szCs w:val="28"/>
              </w:rPr>
              <w:t>ODIO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STEFANO MASSINI</w:t>
            </w:r>
          </w:p>
        </w:tc>
      </w:tr>
      <w:tr w:rsidR="007B5996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ASS.CULT.TRINURA</w:t>
            </w:r>
            <w:proofErr w:type="spellEnd"/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UNA SOLA STORIA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ELITA ROMANO</w:t>
            </w:r>
          </w:p>
        </w:tc>
      </w:tr>
      <w:tr w:rsidR="007B5996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AVALON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LE VOCI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DENTRO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EDUARDO DE FILIPPO</w:t>
            </w:r>
          </w:p>
        </w:tc>
      </w:tr>
      <w:tr w:rsidR="007B5996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BARCACCIA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CAMERIERA BRILLANTE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CARLO GOLDONI</w:t>
            </w:r>
          </w:p>
        </w:tc>
      </w:tr>
      <w:tr w:rsidR="007B5996" w:rsidRPr="0022735B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COMPAGNIA AL CASTELLO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SEI PERSONAGGI IN CERCA D’AUTORE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22735B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LUIGI PIRANDELLO</w:t>
            </w:r>
          </w:p>
        </w:tc>
      </w:tr>
      <w:tr w:rsidR="007B5996" w:rsidTr="00995F6E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B5996" w:rsidRDefault="007B5996">
            <w:r w:rsidRPr="00596A06">
              <w:rPr>
                <w:rFonts w:ascii="Times New Roman" w:hAnsi="Times New Roman" w:cs="Times New Roman"/>
                <w:sz w:val="28"/>
                <w:szCs w:val="28"/>
              </w:rPr>
              <w:t>70°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COMP.TEATR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MASANIELLO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MISERIA E NOBILTA’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8123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EDOARDO SCARPETTA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ASS.CULT.TEATR.LA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CRICCA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QUESTI FIGLI AMATISSIMI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ROBERTA SKERL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FILARMONICO DRAMMATICA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UN MATRIMONIO SCOMBINATO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DA GEORGES DANDIN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MOLIERE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TEATRO VILLAGGIO INDIPENDENTE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ITALIA DONATI, MAESTRA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CLAUDIO VITTONE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COMP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GLI UOMINI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MONDO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SABATO, DOMENICA E UN’ALBA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 EDUARDO DE FILIPPO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ASS.CULT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LUCI DELLA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COSE DELL’ALTRO MONDO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JEAN NOEL FENWICK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TEATRO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PESARO LA PICCOLA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IMPROVVISAMENTE L’ESTATE SCORSA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TENNESEE WILLIAMS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ASS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CULT. TEATROMODA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OSCAR E LA DAMA IN ROSA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22735B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ERIC-EMMANUEL SCHMITT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69°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F64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GRUPPO TEATR. LA BETULLA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VISITATORE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Pr="00B60F64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ERIC-EMMANUEL SCHMITT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TEATRO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PESARO LA PICCOLA RIBALTA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GIARDINO DEI CILIEGI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ANTON CECHOV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STABILE DEL LEONARDO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 SIGNORINA PAPILLON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STEFANO BENNI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COMPAGNA AD HOC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IL CAPPELLO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CARTA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GIANNI CLEMENTI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"LA BARCACCIA"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FEUDATARIO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CARLO GOLDONI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ARMATHAN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L’UOMO, LA BESTIA E LA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VIRTU’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LUIGI PIRANDELLO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ASS.CULTURALE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TEATROIMMAGINE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IL BARBIERE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SIVIGLIA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B.ROLAND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R.ZAMENGO</w:t>
            </w:r>
            <w:proofErr w:type="spellEnd"/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DELL’ECLISSI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L’ARTE DELLA COMMEDIA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EDUARDO DE FILIPPO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68°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"AL CASTELLO"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NIENTE DA DICHIARARE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C.M.HANNEQUIN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P.VEBER</w:t>
            </w:r>
            <w:proofErr w:type="spellEnd"/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ASS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TEATRALE AMATORIALE "I PINGUINI"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"A"COME ADOLPHE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 PINGUINI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GRUPPO TEATRALE "LA BETULLA"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ALCESTI O LA RECITA DELL'ESILIO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GIOVANNI RABONI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"AL CASTELLO"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CROGIUOLO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ARTHUR MILLER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COMPAGNIA TEATRALE "LA BARCACCIA"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VENTAGLIO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CARLO GOLDONI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ACCADEMIA TEATRALE "CAMPOGALLIANI"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 DODICESIMA NOTTE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WILLIAM SHAKESPEARE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VILLAGGIO INDIPENDENTE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LA LUCIDITA'DELLA BILANCIA OVVERO L'INCONTRO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MASS.NO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GIACOMETTI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GAD  "CITTA'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TRENTO"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L'ANATRA ALL'ARANCIA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SAUVAJON/HOMES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IL SATIRO TEATRO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MATO DE GUERA 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G.D.MAZZOCATO</w:t>
            </w:r>
            <w:proofErr w:type="spellEnd"/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DEI DIOSCURI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NATALE IN CASA CUPIELLO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EDUARDO DE FILIPPO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ASSOCIAZIONE "ORION THEATRE"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NON SI SA COME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LUIGI PIRANDELLO</w:t>
            </w:r>
          </w:p>
        </w:tc>
      </w:tr>
      <w:tr w:rsidR="007B5996" w:rsidTr="00324B28">
        <w:trPr>
          <w:trHeight w:val="255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67°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2014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TEATRO DELL'INUTILE-GIARDINI DELL'ARTE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UN GIARDINO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ARANCI FATTO IN CASA</w:t>
            </w:r>
          </w:p>
        </w:tc>
        <w:tc>
          <w:tcPr>
            <w:tcW w:w="4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7B5996" w:rsidRDefault="007B5996" w:rsidP="0052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NEIL SIMON</w:t>
            </w:r>
          </w:p>
        </w:tc>
      </w:tr>
    </w:tbl>
    <w:p w:rsidR="00324B28" w:rsidRDefault="00324B28" w:rsidP="00324B2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75892" w:rsidRDefault="00075892"/>
    <w:sectPr w:rsidR="00075892" w:rsidSect="006C5BC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324B28"/>
    <w:rsid w:val="00075892"/>
    <w:rsid w:val="0022735B"/>
    <w:rsid w:val="002A178A"/>
    <w:rsid w:val="00316AAA"/>
    <w:rsid w:val="00324B28"/>
    <w:rsid w:val="00480C28"/>
    <w:rsid w:val="00553B1C"/>
    <w:rsid w:val="006C5BC7"/>
    <w:rsid w:val="007B5996"/>
    <w:rsid w:val="008305E7"/>
    <w:rsid w:val="00A71AE2"/>
    <w:rsid w:val="00A830FB"/>
    <w:rsid w:val="00B60F64"/>
    <w:rsid w:val="00CA6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4B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</cp:lastModifiedBy>
  <cp:revision>3</cp:revision>
  <cp:lastPrinted>2017-01-30T16:23:00Z</cp:lastPrinted>
  <dcterms:created xsi:type="dcterms:W3CDTF">2018-02-02T15:54:00Z</dcterms:created>
  <dcterms:modified xsi:type="dcterms:W3CDTF">2018-12-03T17:19:00Z</dcterms:modified>
</cp:coreProperties>
</file>