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Allegato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Associazione Amici della Prosa APS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Festival Nazionale d’Arte Drammatica 7</w:t>
      </w: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° Edizione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Dichiarazione di incondizionata accettazione di quanto contemplato dal </w:t>
      </w:r>
      <w:r w:rsidDel="00000000" w:rsidR="00000000" w:rsidRPr="00000000">
        <w:rPr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egolamento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 compilare, firmare ed allegare alla domanda di partecipazione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i w:val="1"/>
          <w:sz w:val="30"/>
          <w:szCs w:val="30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ompagnia nella persona del suo legale rappresentante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Dichiara di accettare incondizionatamente il regolamento del 7</w:t>
      </w:r>
      <w:r w:rsidDel="00000000" w:rsidR="00000000" w:rsidRPr="00000000">
        <w:rPr>
          <w:i w:val="1"/>
          <w:sz w:val="30"/>
          <w:szCs w:val="30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° Festival - Edizione 202</w:t>
      </w:r>
      <w:r w:rsidDel="00000000" w:rsidR="00000000" w:rsidRPr="00000000">
        <w:rPr>
          <w:i w:val="1"/>
          <w:sz w:val="30"/>
          <w:szCs w:val="3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In modo particolare ed incondizionato accetta quanto previsto dagli articoli: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15 (Danni a persone e cose);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16 (Trattamento dei dati personali, archiviazione, disponibilità per proiezioni, trasmissioni, manifestazioni, ecc., registrazioni audio e video degli spettacoli per scopi non commerciali);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17 (Variazioni del programma e/o soppressioni per causa di forza maggiore, compresa la revoca della disponibilità dei teatri da parte dell’amministrazione comunale);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18 (Foro competente).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Dichiara inoltre di rendersi disponibile a comunicazioni e trasmissione dati tramite posta elettronica.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Luogo_________________________Data______________________________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Timbro e firma leggibile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31" w:top="567" w:left="567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b w:val="1"/>
        <w:i w:val="1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b w:val="1"/>
        <w:i w:val="1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b w:val="1"/>
        <w:i w:val="1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b w:val="1"/>
        <w:i w:val="1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b w:val="1"/>
        <w:i w:val="1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b w:val="1"/>
        <w:i w:val="1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b w:val="1"/>
        <w:i w:val="1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b w:val="1"/>
        <w:i w:val="1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b w:val="1"/>
        <w:i w:val="1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zdr/43ERim/TR3exi8cTQ3ybQ==">CgMxLjA4AHIhMWxZcE84MW1jR2RYakFKWHBlMk1lYU1pa0NGVU4yRkVR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